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278"/>
        <w:gridCol w:w="280"/>
        <w:gridCol w:w="4571"/>
      </w:tblGrid>
      <w:tr w:rsidR="00C57332" w:rsidTr="00D91588">
        <w:trPr>
          <w:trHeight w:val="10616"/>
        </w:trPr>
        <w:tc>
          <w:tcPr>
            <w:tcW w:w="4571" w:type="dxa"/>
          </w:tcPr>
          <w:p w:rsidR="00AC76BA" w:rsidRPr="002139C4" w:rsidRDefault="00AC76BA" w:rsidP="00AC76BA">
            <w:pPr>
              <w:pStyle w:val="Heading1"/>
              <w:outlineLvl w:val="0"/>
              <w:rPr>
                <w:sz w:val="32"/>
              </w:rPr>
            </w:pPr>
            <w:r>
              <w:rPr>
                <w:sz w:val="32"/>
              </w:rPr>
              <w:t xml:space="preserve">Platinum </w:t>
            </w:r>
            <w:r w:rsidR="00186299">
              <w:rPr>
                <w:sz w:val="32"/>
              </w:rPr>
              <w:t>Partner</w:t>
            </w:r>
          </w:p>
          <w:p w:rsidR="00AC76BA" w:rsidRPr="002139C4" w:rsidRDefault="00AC76BA" w:rsidP="00AC76BA">
            <w:pPr>
              <w:pStyle w:val="Text"/>
              <w:rPr>
                <w:b/>
                <w:sz w:val="28"/>
                <w:szCs w:val="28"/>
              </w:rPr>
            </w:pPr>
            <w:r w:rsidRPr="002139C4">
              <w:rPr>
                <w:b/>
                <w:sz w:val="28"/>
                <w:szCs w:val="28"/>
              </w:rPr>
              <w:t>$10,000 Level</w:t>
            </w:r>
          </w:p>
          <w:p w:rsidR="00AC76BA" w:rsidRPr="005605B1" w:rsidRDefault="00AC76BA" w:rsidP="00AC76BA">
            <w:pPr>
              <w:pStyle w:val="Text"/>
              <w:rPr>
                <w:szCs w:val="24"/>
              </w:rPr>
            </w:pPr>
          </w:p>
          <w:p w:rsidR="005605B1" w:rsidRDefault="005605B1" w:rsidP="005605B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Garamond" w:hAnsi="Garamond"/>
                <w:szCs w:val="24"/>
              </w:rPr>
            </w:pPr>
            <w:r w:rsidRPr="005605B1">
              <w:rPr>
                <w:rFonts w:ascii="Garamond" w:hAnsi="Garamond"/>
                <w:szCs w:val="24"/>
              </w:rPr>
              <w:t>Platinum partner recognition at Savoring Excellence, Scholarship Reception and Golf Tournament</w:t>
            </w:r>
          </w:p>
          <w:p w:rsidR="00607D77" w:rsidRPr="00607D77" w:rsidRDefault="00607D77" w:rsidP="00607D77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Garamond" w:hAnsi="Garamond"/>
                <w:szCs w:val="24"/>
              </w:rPr>
            </w:pPr>
            <w:r w:rsidRPr="005605B1">
              <w:rPr>
                <w:rFonts w:ascii="Garamond" w:hAnsi="Garamond"/>
                <w:szCs w:val="24"/>
              </w:rPr>
              <w:t>Presen</w:t>
            </w:r>
            <w:r>
              <w:rPr>
                <w:rFonts w:ascii="Garamond" w:hAnsi="Garamond"/>
                <w:szCs w:val="24"/>
              </w:rPr>
              <w:t>ting sponsor at 1 premiere event</w:t>
            </w:r>
          </w:p>
          <w:p w:rsidR="00607D77" w:rsidRPr="0088130B" w:rsidRDefault="00607D77" w:rsidP="00607D7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Garamond" w:hAnsi="Garamond"/>
                <w:szCs w:val="24"/>
              </w:rPr>
            </w:pPr>
            <w:r w:rsidRPr="0088130B">
              <w:rPr>
                <w:rFonts w:ascii="Garamond" w:hAnsi="Garamond"/>
                <w:szCs w:val="24"/>
              </w:rPr>
              <w:t xml:space="preserve">VIP table at Savoring Excellence and Scholarship Reception </w:t>
            </w:r>
          </w:p>
          <w:p w:rsidR="00607D77" w:rsidRPr="00607D77" w:rsidRDefault="00607D77" w:rsidP="00607D7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Garamond" w:hAnsi="Garamond"/>
                <w:szCs w:val="24"/>
              </w:rPr>
            </w:pPr>
            <w:r w:rsidRPr="0088130B">
              <w:rPr>
                <w:rFonts w:ascii="Garamond" w:hAnsi="Garamond"/>
                <w:szCs w:val="24"/>
              </w:rPr>
              <w:t xml:space="preserve">Foursome in </w:t>
            </w:r>
            <w:r>
              <w:rPr>
                <w:rFonts w:ascii="Garamond" w:hAnsi="Garamond"/>
                <w:szCs w:val="24"/>
              </w:rPr>
              <w:t xml:space="preserve">golf </w:t>
            </w:r>
            <w:r w:rsidRPr="0088130B">
              <w:rPr>
                <w:rFonts w:ascii="Garamond" w:hAnsi="Garamond"/>
                <w:szCs w:val="24"/>
              </w:rPr>
              <w:t>tournament ($600 value)</w:t>
            </w:r>
          </w:p>
          <w:p w:rsidR="005605B1" w:rsidRPr="005605B1" w:rsidRDefault="005605B1" w:rsidP="005605B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Garamond" w:hAnsi="Garamond"/>
                <w:szCs w:val="24"/>
              </w:rPr>
            </w:pPr>
            <w:r w:rsidRPr="005605B1">
              <w:rPr>
                <w:rFonts w:ascii="Garamond" w:hAnsi="Garamond"/>
                <w:szCs w:val="24"/>
              </w:rPr>
              <w:t xml:space="preserve">Logo on Clark’s Athletics homepage </w:t>
            </w:r>
          </w:p>
          <w:p w:rsidR="005605B1" w:rsidRPr="005605B1" w:rsidRDefault="005605B1" w:rsidP="005605B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Garamond" w:hAnsi="Garamond"/>
                <w:szCs w:val="24"/>
              </w:rPr>
            </w:pPr>
            <w:r w:rsidRPr="005605B1">
              <w:rPr>
                <w:rFonts w:ascii="Garamond" w:hAnsi="Garamond"/>
                <w:szCs w:val="24"/>
              </w:rPr>
              <w:t>Logo on Clark College Foundation website</w:t>
            </w:r>
          </w:p>
          <w:p w:rsidR="00AC76BA" w:rsidRDefault="005605B1" w:rsidP="005605B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Garamond" w:hAnsi="Garamond"/>
                <w:szCs w:val="24"/>
              </w:rPr>
            </w:pPr>
            <w:r w:rsidRPr="005605B1">
              <w:rPr>
                <w:rFonts w:ascii="Garamond" w:hAnsi="Garamond"/>
                <w:szCs w:val="24"/>
              </w:rPr>
              <w:t>Print and video recognition at the 3 signature events</w:t>
            </w:r>
          </w:p>
          <w:p w:rsidR="0088130B" w:rsidRDefault="0088130B" w:rsidP="00AC76BA">
            <w:pPr>
              <w:pStyle w:val="Heading1"/>
              <w:outlineLvl w:val="0"/>
              <w:rPr>
                <w:sz w:val="32"/>
              </w:rPr>
            </w:pPr>
          </w:p>
          <w:p w:rsidR="00AC76BA" w:rsidRDefault="00AC76BA" w:rsidP="00AC76BA">
            <w:pPr>
              <w:pStyle w:val="Heading1"/>
              <w:outlineLvl w:val="0"/>
              <w:rPr>
                <w:sz w:val="32"/>
              </w:rPr>
            </w:pPr>
            <w:r>
              <w:rPr>
                <w:sz w:val="32"/>
              </w:rPr>
              <w:t>Savoring Excellence</w:t>
            </w:r>
          </w:p>
          <w:p w:rsidR="00AC76BA" w:rsidRPr="005F2CE1" w:rsidRDefault="00AC76BA" w:rsidP="00AC76BA">
            <w:pPr>
              <w:pStyle w:val="Text"/>
              <w:rPr>
                <w:b/>
                <w:szCs w:val="24"/>
              </w:rPr>
            </w:pPr>
            <w:r w:rsidRPr="005F2CE1">
              <w:rPr>
                <w:b/>
                <w:szCs w:val="24"/>
              </w:rPr>
              <w:t>Presenting Sponsor</w:t>
            </w:r>
          </w:p>
          <w:p w:rsidR="00AC76BA" w:rsidRDefault="00AC76BA" w:rsidP="00AC76BA">
            <w:pPr>
              <w:pStyle w:val="Text"/>
              <w:rPr>
                <w:szCs w:val="24"/>
              </w:rPr>
            </w:pPr>
            <w:r w:rsidRPr="005F2CE1">
              <w:rPr>
                <w:b/>
                <w:szCs w:val="24"/>
              </w:rPr>
              <w:t>$5,000 Level</w:t>
            </w:r>
            <w:r>
              <w:rPr>
                <w:b/>
                <w:szCs w:val="24"/>
              </w:rPr>
              <w:t xml:space="preserve"> </w:t>
            </w:r>
            <w:r w:rsidRPr="002139C4">
              <w:rPr>
                <w:szCs w:val="24"/>
              </w:rPr>
              <w:t>(1 available)</w:t>
            </w:r>
          </w:p>
          <w:p w:rsidR="005605B1" w:rsidRPr="00627979" w:rsidRDefault="005605B1" w:rsidP="00AC76BA">
            <w:pPr>
              <w:pStyle w:val="Text"/>
              <w:rPr>
                <w:b/>
                <w:szCs w:val="24"/>
              </w:rPr>
            </w:pPr>
          </w:p>
          <w:p w:rsidR="00AC76BA" w:rsidRPr="00627979" w:rsidRDefault="00186299" w:rsidP="00AC76B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Print and</w:t>
            </w:r>
            <w:r w:rsidR="00AC76BA" w:rsidRPr="00627979">
              <w:rPr>
                <w:rFonts w:ascii="Garamond" w:hAnsi="Garamond"/>
                <w:sz w:val="23"/>
                <w:szCs w:val="23"/>
              </w:rPr>
              <w:t xml:space="preserve"> electronic recognition before and during event. Live appreciation announcements.</w:t>
            </w:r>
          </w:p>
          <w:p w:rsidR="00AC76BA" w:rsidRPr="00627979" w:rsidRDefault="00AC76BA" w:rsidP="00AC76B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3"/>
                <w:szCs w:val="23"/>
              </w:rPr>
            </w:pPr>
            <w:r w:rsidRPr="00627979">
              <w:rPr>
                <w:rFonts w:ascii="Garamond" w:hAnsi="Garamond"/>
                <w:sz w:val="23"/>
                <w:szCs w:val="23"/>
              </w:rPr>
              <w:t>Opportunity to speak at event</w:t>
            </w:r>
          </w:p>
          <w:p w:rsidR="00AC76BA" w:rsidRPr="00627979" w:rsidRDefault="00AC76BA" w:rsidP="00AC76B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3"/>
                <w:szCs w:val="23"/>
              </w:rPr>
            </w:pPr>
            <w:r w:rsidRPr="00627979">
              <w:rPr>
                <w:rFonts w:ascii="Garamond" w:hAnsi="Garamond"/>
                <w:sz w:val="23"/>
                <w:szCs w:val="23"/>
              </w:rPr>
              <w:t xml:space="preserve">Logo on Clark College Foundation </w:t>
            </w:r>
            <w:r>
              <w:rPr>
                <w:rFonts w:ascii="Garamond" w:hAnsi="Garamond"/>
                <w:sz w:val="23"/>
                <w:szCs w:val="23"/>
              </w:rPr>
              <w:t xml:space="preserve">event </w:t>
            </w:r>
            <w:r w:rsidRPr="00627979">
              <w:rPr>
                <w:rFonts w:ascii="Garamond" w:hAnsi="Garamond"/>
                <w:sz w:val="23"/>
                <w:szCs w:val="23"/>
              </w:rPr>
              <w:t>web</w:t>
            </w:r>
            <w:r>
              <w:rPr>
                <w:rFonts w:ascii="Garamond" w:hAnsi="Garamond"/>
                <w:sz w:val="23"/>
                <w:szCs w:val="23"/>
              </w:rPr>
              <w:t>site</w:t>
            </w:r>
          </w:p>
          <w:p w:rsidR="00AC76BA" w:rsidRPr="00627979" w:rsidRDefault="00AC76BA" w:rsidP="00AC76B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3"/>
                <w:szCs w:val="23"/>
              </w:rPr>
            </w:pPr>
            <w:r w:rsidRPr="00627979">
              <w:rPr>
                <w:rFonts w:ascii="Garamond" w:hAnsi="Garamond"/>
                <w:sz w:val="23"/>
                <w:szCs w:val="23"/>
              </w:rPr>
              <w:t>VIP seating at dinner for eight (8)</w:t>
            </w:r>
          </w:p>
          <w:p w:rsidR="00AC76BA" w:rsidRDefault="00AC76BA" w:rsidP="00AC76BA">
            <w:pPr>
              <w:rPr>
                <w:rFonts w:ascii="Garamond" w:hAnsi="Garamond"/>
                <w:sz w:val="22"/>
              </w:rPr>
            </w:pPr>
          </w:p>
          <w:p w:rsidR="00AC76BA" w:rsidRDefault="00AC76BA" w:rsidP="00AC76BA">
            <w:pPr>
              <w:pStyle w:val="Text"/>
              <w:rPr>
                <w:b/>
                <w:szCs w:val="24"/>
              </w:rPr>
            </w:pPr>
            <w:r>
              <w:rPr>
                <w:b/>
                <w:szCs w:val="24"/>
              </w:rPr>
              <w:t>Supporting</w:t>
            </w:r>
            <w:r w:rsidRPr="005F2CE1">
              <w:rPr>
                <w:b/>
                <w:szCs w:val="24"/>
              </w:rPr>
              <w:t xml:space="preserve"> Sponsor</w:t>
            </w:r>
          </w:p>
          <w:p w:rsidR="005605B1" w:rsidRDefault="005605B1" w:rsidP="00AC76BA">
            <w:pPr>
              <w:pStyle w:val="Text"/>
              <w:rPr>
                <w:b/>
                <w:szCs w:val="24"/>
              </w:rPr>
            </w:pPr>
          </w:p>
          <w:p w:rsidR="00AC76BA" w:rsidRPr="005F2CE1" w:rsidRDefault="00302553" w:rsidP="00AC76BA">
            <w:pPr>
              <w:pStyle w:val="Text"/>
              <w:rPr>
                <w:b/>
                <w:szCs w:val="24"/>
              </w:rPr>
            </w:pPr>
            <w:r>
              <w:rPr>
                <w:b/>
                <w:szCs w:val="24"/>
              </w:rPr>
              <w:t>$2,500</w:t>
            </w:r>
          </w:p>
          <w:p w:rsidR="00AC76BA" w:rsidRPr="00627979" w:rsidRDefault="00186299" w:rsidP="00AC76B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Print and</w:t>
            </w:r>
            <w:r w:rsidR="00AC76BA" w:rsidRPr="00627979">
              <w:rPr>
                <w:rFonts w:ascii="Garamond" w:hAnsi="Garamond"/>
                <w:sz w:val="23"/>
                <w:szCs w:val="23"/>
              </w:rPr>
              <w:t xml:space="preserve"> electronic recognition before and during event. Live appreciation announcements.</w:t>
            </w:r>
          </w:p>
          <w:p w:rsidR="00CB21F0" w:rsidRPr="00302553" w:rsidRDefault="00AC76BA" w:rsidP="00AC76BA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627979">
              <w:rPr>
                <w:rFonts w:ascii="Garamond" w:hAnsi="Garamond"/>
                <w:sz w:val="23"/>
                <w:szCs w:val="23"/>
              </w:rPr>
              <w:t xml:space="preserve">Logo on Clark College Foundation </w:t>
            </w:r>
            <w:r w:rsidRPr="00302553">
              <w:rPr>
                <w:rFonts w:ascii="Garamond" w:hAnsi="Garamond"/>
                <w:sz w:val="23"/>
                <w:szCs w:val="23"/>
              </w:rPr>
              <w:t>event website</w:t>
            </w:r>
          </w:p>
          <w:p w:rsidR="00C57332" w:rsidRPr="00302553" w:rsidRDefault="00AC76BA" w:rsidP="00AC76BA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302553">
              <w:rPr>
                <w:rFonts w:ascii="Garamond" w:hAnsi="Garamond"/>
                <w:sz w:val="23"/>
                <w:szCs w:val="23"/>
              </w:rPr>
              <w:t>VIP seating at dinner for eight (8)</w:t>
            </w:r>
            <w:r w:rsidR="00302553" w:rsidRPr="00302553">
              <w:rPr>
                <w:rFonts w:ascii="Garamond" w:hAnsi="Garamond"/>
                <w:sz w:val="23"/>
                <w:szCs w:val="23"/>
              </w:rPr>
              <w:t>, including a seat for a faculty member and student</w:t>
            </w:r>
            <w:r w:rsidR="00302553" w:rsidRPr="00302553">
              <w:rPr>
                <w:sz w:val="23"/>
                <w:szCs w:val="23"/>
              </w:rPr>
              <w:t xml:space="preserve"> </w:t>
            </w:r>
          </w:p>
        </w:tc>
        <w:tc>
          <w:tcPr>
            <w:tcW w:w="278" w:type="dxa"/>
          </w:tcPr>
          <w:p w:rsidR="00C57332" w:rsidRDefault="00C57332"/>
        </w:tc>
        <w:tc>
          <w:tcPr>
            <w:tcW w:w="280" w:type="dxa"/>
          </w:tcPr>
          <w:p w:rsidR="00C57332" w:rsidRDefault="00C57332"/>
        </w:tc>
        <w:tc>
          <w:tcPr>
            <w:tcW w:w="4571" w:type="dxa"/>
          </w:tcPr>
          <w:p w:rsidR="00AC76BA" w:rsidRPr="002139C4" w:rsidRDefault="00AC76BA" w:rsidP="00AC76BA">
            <w:pPr>
              <w:pStyle w:val="Heading1"/>
              <w:outlineLvl w:val="0"/>
              <w:rPr>
                <w:sz w:val="32"/>
              </w:rPr>
            </w:pPr>
            <w:r>
              <w:rPr>
                <w:sz w:val="32"/>
              </w:rPr>
              <w:t xml:space="preserve">Gold </w:t>
            </w:r>
            <w:r w:rsidR="00186299">
              <w:rPr>
                <w:sz w:val="32"/>
              </w:rPr>
              <w:t>Partner</w:t>
            </w:r>
          </w:p>
          <w:p w:rsidR="00AC76BA" w:rsidRDefault="00AC76BA" w:rsidP="00AC76BA">
            <w:pPr>
              <w:pStyle w:val="Text"/>
              <w:rPr>
                <w:b/>
                <w:sz w:val="28"/>
                <w:szCs w:val="28"/>
              </w:rPr>
            </w:pPr>
            <w:r w:rsidRPr="002139C4">
              <w:rPr>
                <w:b/>
                <w:sz w:val="28"/>
                <w:szCs w:val="28"/>
              </w:rPr>
              <w:t>$7,500 Level</w:t>
            </w:r>
          </w:p>
          <w:p w:rsidR="005605B1" w:rsidRPr="002139C4" w:rsidRDefault="005605B1" w:rsidP="00AC76BA">
            <w:pPr>
              <w:pStyle w:val="Text"/>
              <w:rPr>
                <w:b/>
                <w:sz w:val="28"/>
                <w:szCs w:val="28"/>
              </w:rPr>
            </w:pPr>
          </w:p>
          <w:p w:rsidR="005605B1" w:rsidRDefault="005605B1" w:rsidP="0088130B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Garamond" w:hAnsi="Garamond"/>
              </w:rPr>
            </w:pPr>
            <w:r w:rsidRPr="005605B1">
              <w:rPr>
                <w:rFonts w:ascii="Garamond" w:hAnsi="Garamond"/>
              </w:rPr>
              <w:t>Gold partner recognition at Savoring Excellence, Scholarship Reception and Golf Tournament</w:t>
            </w:r>
          </w:p>
          <w:p w:rsidR="00607D77" w:rsidRPr="0088130B" w:rsidRDefault="00607D77" w:rsidP="00607D77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Garamond" w:hAnsi="Garamond"/>
                <w:szCs w:val="24"/>
              </w:rPr>
            </w:pPr>
            <w:r w:rsidRPr="0088130B">
              <w:rPr>
                <w:rFonts w:ascii="Garamond" w:hAnsi="Garamond"/>
                <w:szCs w:val="24"/>
              </w:rPr>
              <w:t xml:space="preserve">VIP table at Savoring Excellence and Scholarship Reception </w:t>
            </w:r>
          </w:p>
          <w:p w:rsidR="00607D77" w:rsidRPr="00607D77" w:rsidRDefault="00607D77" w:rsidP="00607D77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Garamond" w:hAnsi="Garamond"/>
                <w:szCs w:val="24"/>
              </w:rPr>
            </w:pPr>
            <w:r w:rsidRPr="0088130B">
              <w:rPr>
                <w:rFonts w:ascii="Garamond" w:hAnsi="Garamond"/>
                <w:szCs w:val="24"/>
              </w:rPr>
              <w:t xml:space="preserve">Foursome in </w:t>
            </w:r>
            <w:r>
              <w:rPr>
                <w:rFonts w:ascii="Garamond" w:hAnsi="Garamond"/>
                <w:szCs w:val="24"/>
              </w:rPr>
              <w:t xml:space="preserve">golf </w:t>
            </w:r>
            <w:r w:rsidRPr="0088130B">
              <w:rPr>
                <w:rFonts w:ascii="Garamond" w:hAnsi="Garamond"/>
                <w:szCs w:val="24"/>
              </w:rPr>
              <w:t>tournament ($600 value)</w:t>
            </w:r>
          </w:p>
          <w:p w:rsidR="005605B1" w:rsidRPr="005605B1" w:rsidRDefault="005605B1" w:rsidP="0088130B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Garamond" w:hAnsi="Garamond"/>
              </w:rPr>
            </w:pPr>
            <w:r w:rsidRPr="005605B1">
              <w:rPr>
                <w:rFonts w:ascii="Garamond" w:hAnsi="Garamond"/>
              </w:rPr>
              <w:t xml:space="preserve">Logo on Clark’s Athletics homepage </w:t>
            </w:r>
          </w:p>
          <w:p w:rsidR="005605B1" w:rsidRPr="005605B1" w:rsidRDefault="005605B1" w:rsidP="0088130B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Garamond" w:hAnsi="Garamond"/>
              </w:rPr>
            </w:pPr>
            <w:r w:rsidRPr="005605B1">
              <w:rPr>
                <w:rFonts w:ascii="Garamond" w:hAnsi="Garamond"/>
              </w:rPr>
              <w:t>Logo on Clark College Foundation website</w:t>
            </w:r>
          </w:p>
          <w:p w:rsidR="00AC76BA" w:rsidRDefault="005605B1" w:rsidP="0088130B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Garamond" w:hAnsi="Garamond"/>
              </w:rPr>
            </w:pPr>
            <w:r w:rsidRPr="005605B1">
              <w:rPr>
                <w:rFonts w:ascii="Garamond" w:hAnsi="Garamond"/>
              </w:rPr>
              <w:t>Print and video recognition at the 3 signature events</w:t>
            </w:r>
            <w:r w:rsidR="00AC76BA" w:rsidRPr="005605B1">
              <w:rPr>
                <w:rFonts w:ascii="Garamond" w:hAnsi="Garamond"/>
              </w:rPr>
              <w:t xml:space="preserve"> </w:t>
            </w:r>
          </w:p>
          <w:p w:rsidR="00AC76BA" w:rsidRDefault="00AC76BA" w:rsidP="00AC76BA">
            <w:pPr>
              <w:pStyle w:val="Heading1"/>
              <w:outlineLvl w:val="0"/>
              <w:rPr>
                <w:sz w:val="32"/>
              </w:rPr>
            </w:pPr>
          </w:p>
          <w:p w:rsidR="00AC76BA" w:rsidRDefault="00AC76BA" w:rsidP="00AC76BA">
            <w:pPr>
              <w:pStyle w:val="Heading1"/>
              <w:outlineLvl w:val="0"/>
              <w:rPr>
                <w:sz w:val="32"/>
              </w:rPr>
            </w:pPr>
            <w:r>
              <w:rPr>
                <w:sz w:val="32"/>
              </w:rPr>
              <w:t>Savoring Excellence</w:t>
            </w:r>
          </w:p>
          <w:p w:rsidR="00AC76BA" w:rsidRPr="005F2CE1" w:rsidRDefault="00AC76BA" w:rsidP="00AC76BA">
            <w:pPr>
              <w:pStyle w:val="Text"/>
              <w:rPr>
                <w:b/>
                <w:szCs w:val="24"/>
              </w:rPr>
            </w:pPr>
            <w:r>
              <w:rPr>
                <w:b/>
                <w:szCs w:val="24"/>
              </w:rPr>
              <w:t>Table</w:t>
            </w:r>
            <w:r w:rsidRPr="005F2CE1">
              <w:rPr>
                <w:b/>
                <w:szCs w:val="24"/>
              </w:rPr>
              <w:t xml:space="preserve"> </w:t>
            </w:r>
            <w:bookmarkStart w:id="0" w:name="_GoBack"/>
            <w:bookmarkEnd w:id="0"/>
          </w:p>
          <w:p w:rsidR="00AC76BA" w:rsidRDefault="00AC76BA" w:rsidP="00AC76BA">
            <w:pPr>
              <w:pStyle w:val="Text"/>
              <w:rPr>
                <w:szCs w:val="24"/>
              </w:rPr>
            </w:pPr>
            <w:r>
              <w:rPr>
                <w:b/>
                <w:szCs w:val="24"/>
              </w:rPr>
              <w:t>$1,250</w:t>
            </w:r>
            <w:r w:rsidRPr="005F2CE1">
              <w:rPr>
                <w:b/>
                <w:szCs w:val="24"/>
              </w:rPr>
              <w:t xml:space="preserve"> Level</w:t>
            </w:r>
            <w:r>
              <w:rPr>
                <w:b/>
                <w:szCs w:val="24"/>
              </w:rPr>
              <w:t xml:space="preserve"> </w:t>
            </w:r>
          </w:p>
          <w:p w:rsidR="005605B1" w:rsidRPr="00627979" w:rsidRDefault="005605B1" w:rsidP="00AC76BA">
            <w:pPr>
              <w:pStyle w:val="Text"/>
              <w:rPr>
                <w:b/>
                <w:szCs w:val="24"/>
              </w:rPr>
            </w:pPr>
          </w:p>
          <w:p w:rsidR="00AC76BA" w:rsidRPr="00627979" w:rsidRDefault="00AC76BA" w:rsidP="0088130B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3"/>
                <w:szCs w:val="23"/>
              </w:rPr>
            </w:pPr>
            <w:r w:rsidRPr="00627979">
              <w:rPr>
                <w:rFonts w:ascii="Garamond" w:hAnsi="Garamond"/>
                <w:sz w:val="23"/>
                <w:szCs w:val="23"/>
              </w:rPr>
              <w:t xml:space="preserve">Promotional recognition during </w:t>
            </w:r>
            <w:r>
              <w:rPr>
                <w:rFonts w:ascii="Garamond" w:hAnsi="Garamond"/>
                <w:sz w:val="23"/>
                <w:szCs w:val="23"/>
              </w:rPr>
              <w:t>event</w:t>
            </w:r>
          </w:p>
          <w:p w:rsidR="00AC76BA" w:rsidRDefault="00AC76BA" w:rsidP="0088130B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2"/>
              </w:rPr>
            </w:pPr>
            <w:r w:rsidRPr="00627979">
              <w:rPr>
                <w:rFonts w:ascii="Garamond" w:hAnsi="Garamond"/>
                <w:sz w:val="23"/>
                <w:szCs w:val="23"/>
              </w:rPr>
              <w:t>Seating at dinner for eight (8)</w:t>
            </w:r>
          </w:p>
          <w:p w:rsidR="00C57332" w:rsidRDefault="00D0565A" w:rsidP="00D0565A">
            <w:r>
              <w:t xml:space="preserve"> </w:t>
            </w:r>
          </w:p>
        </w:tc>
      </w:tr>
    </w:tbl>
    <w:p w:rsidR="00C57332" w:rsidRDefault="00C57332"/>
    <w:sectPr w:rsidR="00C5733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6BA" w:rsidRDefault="00AC76BA" w:rsidP="00B63501">
      <w:pPr>
        <w:spacing w:after="0" w:line="240" w:lineRule="auto"/>
      </w:pPr>
      <w:r>
        <w:separator/>
      </w:r>
    </w:p>
  </w:endnote>
  <w:endnote w:type="continuationSeparator" w:id="0">
    <w:p w:rsidR="00AC76BA" w:rsidRDefault="00AC76BA" w:rsidP="00B6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01" w:rsidRPr="006D5E37" w:rsidRDefault="00B63501" w:rsidP="00B63501">
    <w:pPr>
      <w:pStyle w:val="Footer"/>
      <w:jc w:val="center"/>
      <w:rPr>
        <w:rFonts w:ascii="Garamond" w:hAnsi="Garamond"/>
        <w:b/>
        <w:sz w:val="20"/>
      </w:rPr>
    </w:pPr>
    <w:r w:rsidRPr="006D5E37">
      <w:rPr>
        <w:rFonts w:ascii="Garamond" w:hAnsi="Garamond"/>
        <w:b/>
        <w:sz w:val="20"/>
      </w:rPr>
      <w:t>C</w:t>
    </w:r>
    <w:r w:rsidR="00CF1706">
      <w:rPr>
        <w:rFonts w:ascii="Garamond" w:hAnsi="Garamond"/>
        <w:b/>
        <w:sz w:val="20"/>
      </w:rPr>
      <w:t>LARKCOLLEGEFOUNDATION.ORG | 360.992.</w:t>
    </w:r>
    <w:r w:rsidRPr="006D5E37">
      <w:rPr>
        <w:rFonts w:ascii="Garamond" w:hAnsi="Garamond"/>
        <w:b/>
        <w:sz w:val="20"/>
      </w:rPr>
      <w:t>2301</w:t>
    </w:r>
  </w:p>
  <w:p w:rsidR="00B63501" w:rsidRDefault="00B63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6BA" w:rsidRDefault="00AC76BA" w:rsidP="00B63501">
      <w:pPr>
        <w:spacing w:after="0" w:line="240" w:lineRule="auto"/>
      </w:pPr>
      <w:r>
        <w:separator/>
      </w:r>
    </w:p>
  </w:footnote>
  <w:footnote w:type="continuationSeparator" w:id="0">
    <w:p w:rsidR="00AC76BA" w:rsidRDefault="00AC76BA" w:rsidP="00B63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01" w:rsidRDefault="00B6350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F63E18" wp14:editId="625C3CA7">
          <wp:simplePos x="0" y="0"/>
          <wp:positionH relativeFrom="column">
            <wp:posOffset>-763905</wp:posOffset>
          </wp:positionH>
          <wp:positionV relativeFrom="paragraph">
            <wp:posOffset>-306705</wp:posOffset>
          </wp:positionV>
          <wp:extent cx="7447280" cy="1808480"/>
          <wp:effectExtent l="0" t="0" r="1270" b="1270"/>
          <wp:wrapTight wrapText="bothSides">
            <wp:wrapPolygon edited="0">
              <wp:start x="0" y="0"/>
              <wp:lineTo x="0" y="21388"/>
              <wp:lineTo x="21548" y="21388"/>
              <wp:lineTo x="2154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atureEvent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280" cy="180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64A2"/>
    <w:multiLevelType w:val="hybridMultilevel"/>
    <w:tmpl w:val="B560A4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646F"/>
    <w:multiLevelType w:val="hybridMultilevel"/>
    <w:tmpl w:val="A8B01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7471E"/>
    <w:multiLevelType w:val="hybridMultilevel"/>
    <w:tmpl w:val="305EE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741A3"/>
    <w:multiLevelType w:val="hybridMultilevel"/>
    <w:tmpl w:val="AA142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BA"/>
    <w:rsid w:val="0001551C"/>
    <w:rsid w:val="0003603D"/>
    <w:rsid w:val="00036409"/>
    <w:rsid w:val="000A67DA"/>
    <w:rsid w:val="0012648C"/>
    <w:rsid w:val="00186299"/>
    <w:rsid w:val="00302553"/>
    <w:rsid w:val="00351265"/>
    <w:rsid w:val="003533F0"/>
    <w:rsid w:val="0038717D"/>
    <w:rsid w:val="005605B1"/>
    <w:rsid w:val="00597D1F"/>
    <w:rsid w:val="005B1AEC"/>
    <w:rsid w:val="0060600B"/>
    <w:rsid w:val="00607D77"/>
    <w:rsid w:val="006D5E37"/>
    <w:rsid w:val="007D6BB5"/>
    <w:rsid w:val="0088130B"/>
    <w:rsid w:val="009B749C"/>
    <w:rsid w:val="00A72676"/>
    <w:rsid w:val="00AC76BA"/>
    <w:rsid w:val="00B45CCF"/>
    <w:rsid w:val="00B63501"/>
    <w:rsid w:val="00B63EFD"/>
    <w:rsid w:val="00C57332"/>
    <w:rsid w:val="00CB21F0"/>
    <w:rsid w:val="00CF1706"/>
    <w:rsid w:val="00D0565A"/>
    <w:rsid w:val="00D91588"/>
    <w:rsid w:val="00E60F34"/>
    <w:rsid w:val="00E915B0"/>
    <w:rsid w:val="00FB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B03D5E04-9A0D-4C4B-9B37-B7CA8577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648C"/>
    <w:pPr>
      <w:spacing w:after="0" w:line="240" w:lineRule="auto"/>
      <w:outlineLvl w:val="0"/>
    </w:pPr>
    <w:rPr>
      <w:rFonts w:ascii="Franklin Gothic Medium" w:hAnsi="Franklin Gothic Medium"/>
      <w:color w:val="FF6C24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48C"/>
    <w:pPr>
      <w:spacing w:after="0" w:line="240" w:lineRule="auto"/>
      <w:outlineLvl w:val="1"/>
    </w:pPr>
    <w:rPr>
      <w:rFonts w:ascii="Franklin Gothic Medium" w:hAnsi="Franklin Gothic Medium"/>
      <w:color w:val="FF6C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501"/>
  </w:style>
  <w:style w:type="paragraph" w:styleId="Footer">
    <w:name w:val="footer"/>
    <w:basedOn w:val="Normal"/>
    <w:link w:val="FooterChar"/>
    <w:uiPriority w:val="99"/>
    <w:unhideWhenUsed/>
    <w:rsid w:val="00B6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501"/>
  </w:style>
  <w:style w:type="table" w:styleId="TableGrid">
    <w:name w:val="Table Grid"/>
    <w:basedOn w:val="TableNormal"/>
    <w:uiPriority w:val="39"/>
    <w:rsid w:val="0059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D1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2648C"/>
    <w:rPr>
      <w:rFonts w:ascii="Franklin Gothic Medium" w:hAnsi="Franklin Gothic Medium"/>
      <w:color w:val="FF6C24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2648C"/>
    <w:rPr>
      <w:rFonts w:ascii="Franklin Gothic Medium" w:hAnsi="Franklin Gothic Medium"/>
      <w:color w:val="FF6C24"/>
    </w:rPr>
  </w:style>
  <w:style w:type="paragraph" w:customStyle="1" w:styleId="Text">
    <w:name w:val="Text"/>
    <w:basedOn w:val="Normal"/>
    <w:qFormat/>
    <w:rsid w:val="0012648C"/>
    <w:pPr>
      <w:spacing w:after="0" w:line="240" w:lineRule="auto"/>
    </w:pPr>
    <w:rPr>
      <w:rFonts w:ascii="Garamond" w:hAnsi="Garamond"/>
    </w:rPr>
  </w:style>
  <w:style w:type="paragraph" w:styleId="ListParagraph">
    <w:name w:val="List Paragraph"/>
    <w:basedOn w:val="Normal"/>
    <w:uiPriority w:val="34"/>
    <w:qFormat/>
    <w:rsid w:val="00AC7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velopment\Sponsorships\DESIGN\2018\TEMPLATES\2018-Savoring%20Sponsorship%20TEMPLATE-2%20column-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2018-Savoring Sponsorship TEMPLATE-2 column-</Template>
  <TotalTime>10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Taylor V. Bowen</cp:lastModifiedBy>
  <cp:revision>11</cp:revision>
  <dcterms:created xsi:type="dcterms:W3CDTF">2018-05-23T18:56:00Z</dcterms:created>
  <dcterms:modified xsi:type="dcterms:W3CDTF">2018-08-23T21:43:00Z</dcterms:modified>
</cp:coreProperties>
</file>